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A52" w:rsidRPr="00D92E51" w:rsidRDefault="00012A52" w:rsidP="00D92E51">
      <w:pPr>
        <w:spacing w:before="240" w:after="2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012A52">
        <w:rPr>
          <w:rFonts w:ascii="Times New Roman" w:hAnsi="Times New Roman" w:cs="Times New Roman"/>
          <w:b/>
          <w:sz w:val="24"/>
          <w:szCs w:val="24"/>
          <w:u w:val="single"/>
        </w:rPr>
        <w:t xml:space="preserve">PhDr. Alžbeta </w:t>
      </w:r>
      <w:proofErr w:type="spellStart"/>
      <w:r w:rsidRPr="00012A52">
        <w:rPr>
          <w:rFonts w:ascii="Times New Roman" w:hAnsi="Times New Roman" w:cs="Times New Roman"/>
          <w:b/>
          <w:sz w:val="24"/>
          <w:szCs w:val="24"/>
          <w:u w:val="single"/>
        </w:rPr>
        <w:t>Kádašiová</w:t>
      </w:r>
      <w:proofErr w:type="spellEnd"/>
      <w:r w:rsidRPr="00012A52">
        <w:rPr>
          <w:rFonts w:ascii="Times New Roman" w:hAnsi="Times New Roman" w:cs="Times New Roman"/>
          <w:b/>
          <w:sz w:val="24"/>
          <w:szCs w:val="24"/>
          <w:u w:val="single"/>
        </w:rPr>
        <w:t>, Hlavná kontrolórka obce Pohronský Ruskov</w:t>
      </w:r>
    </w:p>
    <w:p w:rsidR="00FE0940" w:rsidRPr="00012A52" w:rsidRDefault="00012A52" w:rsidP="00D92E51">
      <w:pPr>
        <w:spacing w:before="240" w:after="24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A52">
        <w:rPr>
          <w:rFonts w:ascii="Times New Roman" w:hAnsi="Times New Roman" w:cs="Times New Roman"/>
          <w:b/>
          <w:sz w:val="28"/>
          <w:szCs w:val="28"/>
        </w:rPr>
        <w:t>Plán kontrolnej činnosti hlavnej kontrolórky na I. polrok 2018</w:t>
      </w:r>
    </w:p>
    <w:p w:rsidR="00012A52" w:rsidRPr="00012A52" w:rsidRDefault="00012A52" w:rsidP="00012A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A52">
        <w:rPr>
          <w:rFonts w:ascii="Times New Roman" w:hAnsi="Times New Roman" w:cs="Times New Roman"/>
          <w:sz w:val="24"/>
          <w:szCs w:val="24"/>
        </w:rPr>
        <w:t xml:space="preserve">V súlade s príslušnými ustanoveniami zákona č. 369/1990 Zb. o obecnom zriadení v znení neskorších predpisov predkladám návrh </w:t>
      </w:r>
      <w:r w:rsidR="00634F95">
        <w:rPr>
          <w:rFonts w:ascii="Times New Roman" w:hAnsi="Times New Roman" w:cs="Times New Roman"/>
          <w:sz w:val="24"/>
          <w:szCs w:val="24"/>
        </w:rPr>
        <w:t>plánu kontrolnej činnosti na I</w:t>
      </w:r>
      <w:r w:rsidRPr="00012A52">
        <w:rPr>
          <w:rFonts w:ascii="Times New Roman" w:hAnsi="Times New Roman" w:cs="Times New Roman"/>
          <w:sz w:val="24"/>
          <w:szCs w:val="24"/>
        </w:rPr>
        <w:t>.</w:t>
      </w:r>
      <w:r w:rsidR="00634F95">
        <w:rPr>
          <w:rFonts w:ascii="Times New Roman" w:hAnsi="Times New Roman" w:cs="Times New Roman"/>
          <w:sz w:val="24"/>
          <w:szCs w:val="24"/>
        </w:rPr>
        <w:t xml:space="preserve"> </w:t>
      </w:r>
      <w:r w:rsidRPr="00012A52">
        <w:rPr>
          <w:rFonts w:ascii="Times New Roman" w:hAnsi="Times New Roman" w:cs="Times New Roman"/>
          <w:sz w:val="24"/>
          <w:szCs w:val="24"/>
        </w:rPr>
        <w:t>polrok 2018:</w:t>
      </w:r>
    </w:p>
    <w:p w:rsidR="00012A52" w:rsidRPr="00012A52" w:rsidRDefault="00012A52" w:rsidP="00012A5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2A52">
        <w:rPr>
          <w:rFonts w:ascii="Times New Roman" w:hAnsi="Times New Roman" w:cs="Times New Roman"/>
          <w:b/>
          <w:sz w:val="24"/>
          <w:szCs w:val="24"/>
        </w:rPr>
        <w:t xml:space="preserve">A. KONTROLNÁ ČINNOSŤ  </w:t>
      </w:r>
    </w:p>
    <w:p w:rsidR="00012A52" w:rsidRPr="00012A52" w:rsidRDefault="00012A52" w:rsidP="00012A5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12A52">
        <w:rPr>
          <w:rFonts w:ascii="Times New Roman" w:hAnsi="Times New Roman" w:cs="Times New Roman"/>
          <w:b/>
          <w:i/>
          <w:sz w:val="24"/>
          <w:szCs w:val="24"/>
        </w:rPr>
        <w:t>a) Pravidelné, tematické kontroly</w:t>
      </w:r>
    </w:p>
    <w:p w:rsidR="00012A52" w:rsidRDefault="00012A52" w:rsidP="00012A52">
      <w:pPr>
        <w:pStyle w:val="Odsekzoznamu"/>
        <w:numPr>
          <w:ilvl w:val="0"/>
          <w:numId w:val="1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12A52">
        <w:rPr>
          <w:rFonts w:ascii="Times New Roman" w:hAnsi="Times New Roman" w:cs="Times New Roman"/>
          <w:sz w:val="24"/>
          <w:szCs w:val="24"/>
        </w:rPr>
        <w:t xml:space="preserve">Kontrola plnenia uznesení obecného zastupiteľstva. </w:t>
      </w:r>
    </w:p>
    <w:p w:rsidR="00012A52" w:rsidRDefault="00012A52" w:rsidP="00012A52">
      <w:pPr>
        <w:pStyle w:val="Odsekzoznamu"/>
        <w:numPr>
          <w:ilvl w:val="0"/>
          <w:numId w:val="1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12A52">
        <w:rPr>
          <w:rFonts w:ascii="Times New Roman" w:hAnsi="Times New Roman" w:cs="Times New Roman"/>
          <w:sz w:val="24"/>
          <w:szCs w:val="24"/>
        </w:rPr>
        <w:t xml:space="preserve">Kontrola procesu inventarizácie majetku, záväzkov a rozdielu majetku a záväzkov ku dňu riadnej účtovnej závierky v podmienkach Obce </w:t>
      </w:r>
      <w:r w:rsidR="00D92E51">
        <w:rPr>
          <w:rFonts w:ascii="Times New Roman" w:hAnsi="Times New Roman" w:cs="Times New Roman"/>
          <w:sz w:val="24"/>
          <w:szCs w:val="24"/>
        </w:rPr>
        <w:t>Pohronský Ruskov</w:t>
      </w:r>
      <w:r w:rsidRPr="00012A5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2A52" w:rsidRPr="00012A52" w:rsidRDefault="00012A52" w:rsidP="00012A52">
      <w:pPr>
        <w:pStyle w:val="Odsekzoznamu"/>
        <w:numPr>
          <w:ilvl w:val="0"/>
          <w:numId w:val="1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12A52">
        <w:rPr>
          <w:rFonts w:ascii="Times New Roman" w:hAnsi="Times New Roman" w:cs="Times New Roman"/>
          <w:sz w:val="24"/>
          <w:szCs w:val="24"/>
        </w:rPr>
        <w:t xml:space="preserve">Kontrola zverejňovania zmlúv, objednávok a faktúr  v podmienkach Obce </w:t>
      </w:r>
      <w:r w:rsidR="00D92E51">
        <w:rPr>
          <w:rFonts w:ascii="Times New Roman" w:hAnsi="Times New Roman" w:cs="Times New Roman"/>
          <w:sz w:val="24"/>
          <w:szCs w:val="24"/>
        </w:rPr>
        <w:t>Pohronský Ruskov</w:t>
      </w:r>
    </w:p>
    <w:p w:rsidR="00012A52" w:rsidRPr="00012A52" w:rsidRDefault="00012A52" w:rsidP="00012A52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12A52">
        <w:rPr>
          <w:rFonts w:ascii="Times New Roman" w:hAnsi="Times New Roman" w:cs="Times New Roman"/>
          <w:b/>
          <w:i/>
          <w:sz w:val="24"/>
          <w:szCs w:val="24"/>
        </w:rPr>
        <w:t xml:space="preserve">b) Ostatné kontroly </w:t>
      </w:r>
    </w:p>
    <w:p w:rsidR="00012A52" w:rsidRDefault="00012A52" w:rsidP="00D92E51">
      <w:pPr>
        <w:pStyle w:val="Odsekzoznamu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2E51">
        <w:rPr>
          <w:rFonts w:ascii="Times New Roman" w:hAnsi="Times New Roman" w:cs="Times New Roman"/>
          <w:sz w:val="24"/>
          <w:szCs w:val="24"/>
        </w:rPr>
        <w:t xml:space="preserve">Kontroly vykonávané na základe uznesení Obecného zastupiteľstva v </w:t>
      </w:r>
      <w:r w:rsidR="00D92E51" w:rsidRPr="00D92E51">
        <w:rPr>
          <w:rFonts w:ascii="Times New Roman" w:hAnsi="Times New Roman" w:cs="Times New Roman"/>
          <w:sz w:val="24"/>
          <w:szCs w:val="24"/>
        </w:rPr>
        <w:t>Pohronskom Ruskove</w:t>
      </w:r>
      <w:r w:rsidRPr="00D92E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2A52" w:rsidRPr="00D92E51" w:rsidRDefault="00012A52" w:rsidP="00012A52">
      <w:pPr>
        <w:pStyle w:val="Odsekzoznamu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92E51">
        <w:rPr>
          <w:rFonts w:ascii="Times New Roman" w:hAnsi="Times New Roman" w:cs="Times New Roman"/>
          <w:sz w:val="24"/>
          <w:szCs w:val="24"/>
        </w:rPr>
        <w:t xml:space="preserve">Kontroly vykonávané z vlastného podnetu na základe poznatkov, o ktorých sa hlavná  kontrolórka dozvedela pri výkone svojej činnosti. </w:t>
      </w:r>
    </w:p>
    <w:p w:rsidR="00012A52" w:rsidRPr="00012A52" w:rsidRDefault="00012A52" w:rsidP="00012A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A52" w:rsidRPr="00012A52" w:rsidRDefault="00012A52" w:rsidP="00012A5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2A52">
        <w:rPr>
          <w:rFonts w:ascii="Times New Roman" w:hAnsi="Times New Roman" w:cs="Times New Roman"/>
          <w:b/>
          <w:sz w:val="24"/>
          <w:szCs w:val="24"/>
        </w:rPr>
        <w:t>B. PRÍPRAVA A TVORBA KONCEP</w:t>
      </w:r>
      <w:r>
        <w:rPr>
          <w:rFonts w:ascii="Times New Roman" w:hAnsi="Times New Roman" w:cs="Times New Roman"/>
          <w:b/>
          <w:sz w:val="24"/>
          <w:szCs w:val="24"/>
        </w:rPr>
        <w:t xml:space="preserve">ČNÝCH A METODICKÝCH MATERIÁLOV </w:t>
      </w:r>
    </w:p>
    <w:p w:rsidR="00012A52" w:rsidRDefault="00012A52" w:rsidP="00012A52">
      <w:pPr>
        <w:pStyle w:val="Odsekzoznamu"/>
        <w:numPr>
          <w:ilvl w:val="0"/>
          <w:numId w:val="2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12A52">
        <w:rPr>
          <w:rFonts w:ascii="Times New Roman" w:hAnsi="Times New Roman" w:cs="Times New Roman"/>
          <w:sz w:val="24"/>
          <w:szCs w:val="24"/>
        </w:rPr>
        <w:t>Vypracovanie správy o kontrolnej činnosti za rok 2017.</w:t>
      </w:r>
    </w:p>
    <w:p w:rsidR="00012A52" w:rsidRDefault="00012A52" w:rsidP="00012A52">
      <w:pPr>
        <w:pStyle w:val="Odsekzoznamu"/>
        <w:numPr>
          <w:ilvl w:val="0"/>
          <w:numId w:val="2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12A52">
        <w:rPr>
          <w:rFonts w:ascii="Times New Roman" w:hAnsi="Times New Roman" w:cs="Times New Roman"/>
          <w:sz w:val="24"/>
          <w:szCs w:val="24"/>
        </w:rPr>
        <w:t xml:space="preserve"> Vypracovanie stanoviska k návrhu záverečného účtu  Obce </w:t>
      </w:r>
      <w:r w:rsidR="00074D80">
        <w:rPr>
          <w:rFonts w:ascii="Times New Roman" w:hAnsi="Times New Roman" w:cs="Times New Roman"/>
          <w:sz w:val="24"/>
          <w:szCs w:val="24"/>
        </w:rPr>
        <w:t xml:space="preserve">Pohronský Ruskov </w:t>
      </w:r>
      <w:r>
        <w:rPr>
          <w:rFonts w:ascii="Times New Roman" w:hAnsi="Times New Roman" w:cs="Times New Roman"/>
          <w:sz w:val="24"/>
          <w:szCs w:val="24"/>
        </w:rPr>
        <w:t xml:space="preserve">za rok 2017. </w:t>
      </w:r>
    </w:p>
    <w:p w:rsidR="00012A52" w:rsidRDefault="00012A52" w:rsidP="00012A52">
      <w:pPr>
        <w:pStyle w:val="Odsekzoznamu"/>
        <w:numPr>
          <w:ilvl w:val="0"/>
          <w:numId w:val="2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12A52">
        <w:rPr>
          <w:rFonts w:ascii="Times New Roman" w:hAnsi="Times New Roman" w:cs="Times New Roman"/>
          <w:sz w:val="24"/>
          <w:szCs w:val="24"/>
        </w:rPr>
        <w:t xml:space="preserve">Vypracovanie stanovísk k zmenám rozpočtu obce.  </w:t>
      </w:r>
    </w:p>
    <w:p w:rsidR="00012A52" w:rsidRPr="00D92E51" w:rsidRDefault="00012A52" w:rsidP="00012A52">
      <w:pPr>
        <w:pStyle w:val="Odsekzoznamu"/>
        <w:numPr>
          <w:ilvl w:val="0"/>
          <w:numId w:val="2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012A52">
        <w:rPr>
          <w:rFonts w:ascii="Times New Roman" w:hAnsi="Times New Roman" w:cs="Times New Roman"/>
          <w:sz w:val="24"/>
          <w:szCs w:val="24"/>
        </w:rPr>
        <w:t xml:space="preserve">Návrh plánu kontrolnej činnosti na II. polrok 2018. </w:t>
      </w:r>
    </w:p>
    <w:p w:rsidR="00012A52" w:rsidRPr="00012A52" w:rsidRDefault="00012A52" w:rsidP="00012A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12A52">
        <w:rPr>
          <w:rFonts w:ascii="Times New Roman" w:hAnsi="Times New Roman" w:cs="Times New Roman"/>
          <w:sz w:val="24"/>
          <w:szCs w:val="24"/>
        </w:rPr>
        <w:t xml:space="preserve">Hlavná kontrolórka obce </w:t>
      </w:r>
      <w:r>
        <w:rPr>
          <w:rFonts w:ascii="Times New Roman" w:hAnsi="Times New Roman" w:cs="Times New Roman"/>
          <w:sz w:val="24"/>
          <w:szCs w:val="24"/>
        </w:rPr>
        <w:t xml:space="preserve">PhDr. Alžbeta </w:t>
      </w:r>
      <w:proofErr w:type="spellStart"/>
      <w:r>
        <w:rPr>
          <w:rFonts w:ascii="Times New Roman" w:hAnsi="Times New Roman" w:cs="Times New Roman"/>
          <w:sz w:val="24"/>
          <w:szCs w:val="24"/>
        </w:rPr>
        <w:t>Kádašiová</w:t>
      </w:r>
      <w:proofErr w:type="spellEnd"/>
      <w:r w:rsidRPr="00012A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E51" w:rsidRDefault="00012A52" w:rsidP="00012A52">
      <w:pPr>
        <w:spacing w:line="360" w:lineRule="auto"/>
      </w:pPr>
      <w:r w:rsidRPr="00012A52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Pohronskom Ruskove, 29.11.2017 </w:t>
      </w:r>
      <w:r>
        <w:t xml:space="preserve">  </w:t>
      </w:r>
    </w:p>
    <w:p w:rsidR="00012A52" w:rsidRPr="00D92E51" w:rsidRDefault="00012A52" w:rsidP="00012A52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D92E51">
        <w:rPr>
          <w:i/>
          <w:sz w:val="24"/>
          <w:szCs w:val="24"/>
        </w:rPr>
        <w:t xml:space="preserve">Plán kontrolnej činnosti hlavnej kontrolórky obce pre obdobie I. polroka 2018 bol vyvesený na pripomienkovanie občanom dňa </w:t>
      </w:r>
      <w:r w:rsidR="00D92E51" w:rsidRPr="00D92E51">
        <w:rPr>
          <w:i/>
          <w:sz w:val="24"/>
          <w:szCs w:val="24"/>
        </w:rPr>
        <w:t>30.11.2017</w:t>
      </w:r>
    </w:p>
    <w:sectPr w:rsidR="00012A52" w:rsidRPr="00D92E51" w:rsidSect="00D92E5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B5EC0"/>
    <w:multiLevelType w:val="hybridMultilevel"/>
    <w:tmpl w:val="536010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D2943"/>
    <w:multiLevelType w:val="hybridMultilevel"/>
    <w:tmpl w:val="34E4664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0153DA"/>
    <w:multiLevelType w:val="hybridMultilevel"/>
    <w:tmpl w:val="1AA0C8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A52"/>
    <w:rsid w:val="00012A52"/>
    <w:rsid w:val="00074D80"/>
    <w:rsid w:val="004C68B1"/>
    <w:rsid w:val="00634F95"/>
    <w:rsid w:val="00D92E51"/>
    <w:rsid w:val="00FE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BD4C6-D076-47A1-868E-29729C93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12A5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C68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C68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kadasiova</dc:creator>
  <cp:lastModifiedBy>User</cp:lastModifiedBy>
  <cp:revision>2</cp:revision>
  <cp:lastPrinted>2017-12-05T12:34:00Z</cp:lastPrinted>
  <dcterms:created xsi:type="dcterms:W3CDTF">2017-12-05T12:35:00Z</dcterms:created>
  <dcterms:modified xsi:type="dcterms:W3CDTF">2017-12-05T12:35:00Z</dcterms:modified>
</cp:coreProperties>
</file>